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24201" w14:textId="3B3C21E2" w:rsidR="009E0299" w:rsidRPr="00E82D8F" w:rsidRDefault="009946BD" w:rsidP="009E0299">
      <w:pPr>
        <w:rPr>
          <w:lang w:val="en-GB" w:eastAsia="zh-CN"/>
        </w:rPr>
      </w:pPr>
      <w:r>
        <w:rPr>
          <w:noProof/>
        </w:rPr>
        <w:drawing>
          <wp:anchor distT="0" distB="0" distL="114300" distR="114300" simplePos="0" relativeHeight="251659264" behindDoc="0" locked="0" layoutInCell="1" allowOverlap="1" wp14:anchorId="61AF053E" wp14:editId="5B252653">
            <wp:simplePos x="0" y="0"/>
            <wp:positionH relativeFrom="margin">
              <wp:align>right</wp:align>
            </wp:positionH>
            <wp:positionV relativeFrom="paragraph">
              <wp:posOffset>337185</wp:posOffset>
            </wp:positionV>
            <wp:extent cx="3443768" cy="756453"/>
            <wp:effectExtent l="0" t="0" r="4445" b="5715"/>
            <wp:wrapNone/>
            <wp:docPr id="63"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43768" cy="756453"/>
                    </a:xfrm>
                    <a:prstGeom prst="rect">
                      <a:avLst/>
                    </a:prstGeom>
                    <a:noFill/>
                  </pic:spPr>
                </pic:pic>
              </a:graphicData>
            </a:graphic>
          </wp:anchor>
        </w:drawing>
      </w:r>
      <w:r w:rsidRPr="009946BD">
        <w:rPr>
          <w:noProof/>
          <w:lang w:eastAsia="ru-RU"/>
        </w:rPr>
        <w:drawing>
          <wp:inline distT="0" distB="0" distL="0" distR="0" wp14:anchorId="7BC74217" wp14:editId="3EEEA111">
            <wp:extent cx="962025" cy="1171575"/>
            <wp:effectExtent l="0" t="0" r="0" b="0"/>
            <wp:docPr id="1" name="Grafik 1"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1171575"/>
                    </a:xfrm>
                    <a:prstGeom prst="rect">
                      <a:avLst/>
                    </a:prstGeom>
                    <a:noFill/>
                    <a:ln>
                      <a:noFill/>
                    </a:ln>
                  </pic:spPr>
                </pic:pic>
              </a:graphicData>
            </a:graphic>
          </wp:inline>
        </w:drawing>
      </w:r>
    </w:p>
    <w:p w14:paraId="59ACDAED" w14:textId="77777777" w:rsidR="00DC6FD1" w:rsidRDefault="00DC6FD1" w:rsidP="009E0299">
      <w:pPr>
        <w:spacing w:before="360" w:after="360"/>
        <w:jc w:val="center"/>
        <w:rPr>
          <w:rFonts w:ascii="Times New Roman" w:hAnsi="Times New Roman" w:cs="Times New Roman"/>
          <w:b/>
          <w:sz w:val="28"/>
          <w:szCs w:val="38"/>
          <w:lang w:val="en-GB"/>
        </w:rPr>
      </w:pPr>
    </w:p>
    <w:p w14:paraId="6E8A82DE" w14:textId="77777777" w:rsidR="009946BD" w:rsidRDefault="00DC6FD1" w:rsidP="00DC6FD1">
      <w:pPr>
        <w:tabs>
          <w:tab w:val="center" w:pos="4815"/>
          <w:tab w:val="left" w:pos="8094"/>
        </w:tabs>
        <w:spacing w:before="360" w:after="360"/>
        <w:rPr>
          <w:rFonts w:ascii="Times New Roman" w:hAnsi="Times New Roman" w:cs="Times New Roman"/>
          <w:b/>
          <w:sz w:val="28"/>
          <w:szCs w:val="38"/>
          <w:lang w:val="en-GB"/>
        </w:rPr>
      </w:pPr>
      <w:r>
        <w:rPr>
          <w:rFonts w:ascii="Times New Roman" w:hAnsi="Times New Roman" w:cs="Times New Roman"/>
          <w:b/>
          <w:sz w:val="28"/>
          <w:szCs w:val="38"/>
          <w:lang w:val="en-GB"/>
        </w:rPr>
        <w:tab/>
      </w:r>
    </w:p>
    <w:p w14:paraId="37B4DD4B" w14:textId="52CB7E53" w:rsidR="009E0299" w:rsidRPr="009E0299" w:rsidRDefault="009E0299" w:rsidP="009946BD">
      <w:pPr>
        <w:tabs>
          <w:tab w:val="center" w:pos="4815"/>
          <w:tab w:val="left" w:pos="8094"/>
        </w:tabs>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w:t>
      </w:r>
    </w:p>
    <w:p w14:paraId="7846B42F" w14:textId="5E4460C3"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HIGHER EDUCATION CAPACITY BUILDING</w:t>
      </w:r>
    </w:p>
    <w:p w14:paraId="385DAD1C" w14:textId="77777777" w:rsidR="009E0299" w:rsidRDefault="009E0299" w:rsidP="009E0299">
      <w:pPr>
        <w:spacing w:before="360" w:after="360"/>
        <w:jc w:val="center"/>
        <w:rPr>
          <w:rFonts w:ascii="Times New Roman" w:hAnsi="Times New Roman" w:cs="Times New Roman"/>
          <w:b/>
          <w:sz w:val="28"/>
          <w:szCs w:val="38"/>
          <w:lang w:val="en-GB"/>
        </w:rPr>
      </w:pPr>
    </w:p>
    <w:p w14:paraId="716422C4" w14:textId="77777777" w:rsidR="009E0299" w:rsidRDefault="009E0299" w:rsidP="009E0299">
      <w:pPr>
        <w:spacing w:before="360" w:after="360"/>
        <w:jc w:val="center"/>
        <w:rPr>
          <w:rFonts w:ascii="Times New Roman" w:hAnsi="Times New Roman" w:cs="Times New Roman"/>
          <w:b/>
          <w:sz w:val="28"/>
          <w:szCs w:val="38"/>
          <w:lang w:val="en-GB"/>
        </w:rPr>
      </w:pPr>
    </w:p>
    <w:p w14:paraId="2BC4306B" w14:textId="7CC6CAEF"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 Project</w:t>
      </w:r>
    </w:p>
    <w:p w14:paraId="3AC11DBE"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New and Innovative Courses for Precision Agriculture </w:t>
      </w:r>
    </w:p>
    <w:p w14:paraId="1D9EE874"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(NICOPA) </w:t>
      </w:r>
    </w:p>
    <w:p w14:paraId="76F4E245" w14:textId="7448693A" w:rsidR="009E0299" w:rsidRDefault="009946BD" w:rsidP="009946BD">
      <w:pPr>
        <w:spacing w:before="360" w:after="360"/>
        <w:jc w:val="center"/>
        <w:rPr>
          <w:rFonts w:ascii="Times New Roman" w:hAnsi="Times New Roman"/>
          <w:bCs/>
          <w:sz w:val="28"/>
          <w:szCs w:val="38"/>
        </w:rPr>
      </w:pPr>
      <w:r w:rsidRPr="009946BD">
        <w:rPr>
          <w:rFonts w:ascii="Times New Roman" w:hAnsi="Times New Roman" w:cs="Times New Roman"/>
          <w:b/>
          <w:sz w:val="32"/>
          <w:szCs w:val="38"/>
          <w:lang w:val="en-GB"/>
        </w:rPr>
        <w:t>Erasmus+ 597985-EPP-1-2018-1-KZ-EPPKA2-CBHE-JP</w:t>
      </w:r>
    </w:p>
    <w:p w14:paraId="5DD2B607" w14:textId="779E03DB" w:rsidR="009E0299" w:rsidRDefault="009E0299" w:rsidP="009E0299">
      <w:pPr>
        <w:spacing w:before="360" w:after="360"/>
        <w:jc w:val="center"/>
        <w:rPr>
          <w:rFonts w:ascii="Times New Roman" w:hAnsi="Times New Roman"/>
          <w:bCs/>
          <w:sz w:val="28"/>
          <w:szCs w:val="38"/>
        </w:rPr>
      </w:pPr>
    </w:p>
    <w:p w14:paraId="0406D62F" w14:textId="77777777" w:rsidR="009E0299" w:rsidRDefault="009E0299" w:rsidP="009E0299">
      <w:pPr>
        <w:spacing w:before="360" w:after="360"/>
        <w:jc w:val="center"/>
        <w:rPr>
          <w:rFonts w:ascii="Times New Roman" w:hAnsi="Times New Roman"/>
          <w:bCs/>
          <w:sz w:val="28"/>
          <w:szCs w:val="38"/>
        </w:rPr>
      </w:pPr>
    </w:p>
    <w:p w14:paraId="50E52F23" w14:textId="52918570" w:rsidR="009E0299" w:rsidRPr="009E0299" w:rsidRDefault="00EE0BFB" w:rsidP="009E0299">
      <w:pPr>
        <w:spacing w:before="360" w:after="360"/>
        <w:jc w:val="center"/>
        <w:rPr>
          <w:rFonts w:ascii="Times New Roman" w:hAnsi="Times New Roman"/>
          <w:bCs/>
          <w:sz w:val="28"/>
          <w:szCs w:val="38"/>
        </w:rPr>
      </w:pPr>
      <w:r>
        <w:rPr>
          <w:rFonts w:ascii="Times New Roman" w:hAnsi="Times New Roman"/>
          <w:bCs/>
          <w:sz w:val="28"/>
          <w:szCs w:val="38"/>
        </w:rPr>
        <w:t>STUDY PROGRAM DESCRIPTION</w:t>
      </w:r>
    </w:p>
    <w:p w14:paraId="034E42B6" w14:textId="5A738864" w:rsidR="009E0299" w:rsidRPr="00521D4C" w:rsidRDefault="00EC712B" w:rsidP="009E0299">
      <w:pPr>
        <w:spacing w:before="360" w:after="360"/>
        <w:jc w:val="center"/>
        <w:rPr>
          <w:rFonts w:ascii="Times New Roman" w:hAnsi="Times New Roman"/>
          <w:b/>
          <w:color w:val="C00000"/>
          <w:sz w:val="28"/>
          <w:szCs w:val="38"/>
        </w:rPr>
      </w:pPr>
      <w:r w:rsidRPr="00EC712B">
        <w:rPr>
          <w:rFonts w:ascii="Times New Roman" w:hAnsi="Times New Roman"/>
          <w:b/>
          <w:sz w:val="28"/>
          <w:szCs w:val="38"/>
        </w:rPr>
        <w:t>Photogrammetry and Remote Sensing</w:t>
      </w:r>
      <w:r w:rsidR="00EE0BFB" w:rsidRPr="00521D4C">
        <w:rPr>
          <w:rFonts w:ascii="Times New Roman" w:hAnsi="Times New Roman"/>
          <w:b/>
          <w:color w:val="C00000"/>
          <w:sz w:val="28"/>
          <w:szCs w:val="38"/>
        </w:rPr>
        <w:t xml:space="preserve"> </w:t>
      </w:r>
    </w:p>
    <w:p w14:paraId="74B3972D" w14:textId="4B545350" w:rsidR="00EE0BFB" w:rsidRPr="00521D4C" w:rsidRDefault="00521D4C" w:rsidP="009E0299">
      <w:pPr>
        <w:spacing w:before="360" w:after="360"/>
        <w:jc w:val="center"/>
        <w:rPr>
          <w:rFonts w:ascii="Times New Roman" w:hAnsi="Times New Roman"/>
          <w:b/>
          <w:sz w:val="28"/>
          <w:szCs w:val="38"/>
        </w:rPr>
      </w:pPr>
      <w:r w:rsidRPr="00521D4C">
        <w:rPr>
          <w:rFonts w:ascii="Times New Roman" w:hAnsi="Times New Roman"/>
          <w:b/>
          <w:sz w:val="28"/>
          <w:szCs w:val="38"/>
        </w:rPr>
        <w:t>National University of Uzbekistan</w:t>
      </w:r>
      <w:r w:rsidR="00EE0BFB" w:rsidRPr="00521D4C">
        <w:rPr>
          <w:rFonts w:ascii="Times New Roman" w:hAnsi="Times New Roman"/>
          <w:b/>
          <w:sz w:val="28"/>
          <w:szCs w:val="38"/>
        </w:rPr>
        <w:t xml:space="preserve"> </w:t>
      </w:r>
    </w:p>
    <w:p w14:paraId="63182D60" w14:textId="578DE606" w:rsidR="00EE0BFB" w:rsidRPr="00406765" w:rsidRDefault="009E0299" w:rsidP="00EE0BFB">
      <w:pPr>
        <w:spacing w:before="240" w:after="0"/>
        <w:rPr>
          <w:rFonts w:ascii="Times New Roman" w:hAnsi="Times New Roman" w:cs="Times New Roman"/>
          <w:sz w:val="24"/>
        </w:rPr>
      </w:pPr>
      <w:r w:rsidRPr="00E82D8F">
        <w:rPr>
          <w:rFonts w:ascii="Arial" w:hAnsi="Arial" w:cs="Arial"/>
          <w:b/>
          <w:color w:val="FF0000"/>
          <w:sz w:val="32"/>
          <w:szCs w:val="28"/>
          <w:lang w:val="en-GB"/>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3477"/>
        <w:gridCol w:w="1607"/>
        <w:gridCol w:w="3101"/>
      </w:tblGrid>
      <w:tr w:rsidR="00EE0BFB" w:rsidRPr="00825BE3" w14:paraId="38500548" w14:textId="77777777" w:rsidTr="00EE0BFB">
        <w:trPr>
          <w:trHeight w:val="452"/>
        </w:trPr>
        <w:tc>
          <w:tcPr>
            <w:tcW w:w="1327" w:type="dxa"/>
            <w:tcBorders>
              <w:right w:val="nil"/>
            </w:tcBorders>
          </w:tcPr>
          <w:p w14:paraId="24A185DA" w14:textId="0822E23E" w:rsidR="00EE0BFB" w:rsidRPr="008B0F2F" w:rsidRDefault="008B0F2F" w:rsidP="00440EA1">
            <w:pPr>
              <w:spacing w:after="0" w:line="240" w:lineRule="auto"/>
              <w:rPr>
                <w:rFonts w:cstheme="minorHAnsi"/>
              </w:rPr>
            </w:pPr>
            <w:r w:rsidRPr="008B0F2F">
              <w:rPr>
                <w:rFonts w:cstheme="minorHAnsi"/>
                <w:b/>
              </w:rPr>
              <w:lastRenderedPageBreak/>
              <w:t>Program</w:t>
            </w:r>
            <w:r w:rsidR="00EE0BFB" w:rsidRPr="008B0F2F">
              <w:rPr>
                <w:rFonts w:cstheme="minorHAnsi"/>
                <w:b/>
              </w:rPr>
              <w:t xml:space="preserve"> title</w:t>
            </w:r>
            <w:r w:rsidR="00EE0BFB" w:rsidRPr="008B0F2F">
              <w:rPr>
                <w:rFonts w:cstheme="minorHAnsi"/>
              </w:rPr>
              <w:t xml:space="preserve">: </w:t>
            </w:r>
          </w:p>
        </w:tc>
        <w:tc>
          <w:tcPr>
            <w:tcW w:w="3481" w:type="dxa"/>
            <w:tcBorders>
              <w:left w:val="nil"/>
            </w:tcBorders>
          </w:tcPr>
          <w:p w14:paraId="6398D163" w14:textId="61B23F85" w:rsidR="00EE0BFB" w:rsidRPr="008B0F2F" w:rsidRDefault="00EC712B" w:rsidP="00440EA1">
            <w:pPr>
              <w:pStyle w:val="1"/>
              <w:rPr>
                <w:rFonts w:asciiTheme="minorHAnsi" w:hAnsiTheme="minorHAnsi" w:cstheme="minorHAnsi"/>
                <w:sz w:val="22"/>
                <w:szCs w:val="22"/>
              </w:rPr>
            </w:pPr>
            <w:r w:rsidRPr="00C3226B">
              <w:rPr>
                <w:rFonts w:ascii="Arial Narrow" w:hAnsi="Arial Narrow"/>
                <w:sz w:val="24"/>
                <w:szCs w:val="24"/>
                <w:lang w:val="en-US"/>
              </w:rPr>
              <w:t>Photogrammetry and Remote Sensing</w:t>
            </w:r>
          </w:p>
        </w:tc>
        <w:tc>
          <w:tcPr>
            <w:tcW w:w="1608" w:type="dxa"/>
            <w:tcBorders>
              <w:right w:val="nil"/>
            </w:tcBorders>
          </w:tcPr>
          <w:p w14:paraId="78A5B0F5" w14:textId="4CE0EFF3" w:rsidR="00EE0BFB" w:rsidRPr="008B0F2F" w:rsidRDefault="00EE0BFB" w:rsidP="00440EA1">
            <w:pPr>
              <w:spacing w:after="0" w:line="240" w:lineRule="auto"/>
              <w:rPr>
                <w:rFonts w:cstheme="minorHAnsi"/>
                <w:b/>
              </w:rPr>
            </w:pPr>
            <w:r w:rsidRPr="008B0F2F">
              <w:rPr>
                <w:rFonts w:cstheme="minorHAnsi"/>
                <w:b/>
              </w:rPr>
              <w:t>University:</w:t>
            </w:r>
          </w:p>
        </w:tc>
        <w:tc>
          <w:tcPr>
            <w:tcW w:w="3105" w:type="dxa"/>
            <w:tcBorders>
              <w:left w:val="nil"/>
            </w:tcBorders>
          </w:tcPr>
          <w:p w14:paraId="078299B9" w14:textId="4E5077B4" w:rsidR="00EE0BFB" w:rsidRPr="008B0F2F" w:rsidRDefault="00D27E93" w:rsidP="00440EA1">
            <w:pPr>
              <w:spacing w:after="0" w:line="240" w:lineRule="auto"/>
              <w:rPr>
                <w:rFonts w:cstheme="minorHAnsi"/>
                <w:i/>
                <w:iCs/>
              </w:rPr>
            </w:pPr>
            <w:r>
              <w:rPr>
                <w:rFonts w:cstheme="minorHAnsi"/>
                <w:i/>
                <w:iCs/>
              </w:rPr>
              <w:t>National University of Uzbekistan</w:t>
            </w:r>
          </w:p>
        </w:tc>
      </w:tr>
      <w:tr w:rsidR="00EE0BFB" w:rsidRPr="00825BE3" w14:paraId="5611DD49" w14:textId="77777777" w:rsidTr="00EE0BFB">
        <w:trPr>
          <w:trHeight w:val="416"/>
        </w:trPr>
        <w:tc>
          <w:tcPr>
            <w:tcW w:w="1327" w:type="dxa"/>
            <w:tcBorders>
              <w:right w:val="nil"/>
            </w:tcBorders>
          </w:tcPr>
          <w:p w14:paraId="70E76209" w14:textId="2BF0D004" w:rsidR="00EE0BFB" w:rsidRPr="008B0F2F" w:rsidRDefault="00EE0BFB" w:rsidP="00440EA1">
            <w:pPr>
              <w:spacing w:after="0" w:line="240" w:lineRule="auto"/>
              <w:rPr>
                <w:rFonts w:cstheme="minorHAnsi"/>
              </w:rPr>
            </w:pPr>
            <w:r w:rsidRPr="008B0F2F">
              <w:rPr>
                <w:rFonts w:cstheme="minorHAnsi"/>
                <w:b/>
              </w:rPr>
              <w:t>Degree</w:t>
            </w:r>
            <w:r w:rsidRPr="008B0F2F">
              <w:rPr>
                <w:rFonts w:cstheme="minorHAnsi"/>
              </w:rPr>
              <w:t xml:space="preserve">: </w:t>
            </w:r>
          </w:p>
        </w:tc>
        <w:tc>
          <w:tcPr>
            <w:tcW w:w="3481" w:type="dxa"/>
            <w:tcBorders>
              <w:left w:val="nil"/>
            </w:tcBorders>
          </w:tcPr>
          <w:p w14:paraId="77A8ED06" w14:textId="5A0E8EB1" w:rsidR="00EE0BFB" w:rsidRPr="008B0F2F" w:rsidRDefault="003709DE" w:rsidP="00440EA1">
            <w:pPr>
              <w:spacing w:after="0" w:line="240" w:lineRule="auto"/>
              <w:rPr>
                <w:rFonts w:cstheme="minorHAnsi"/>
                <w:i/>
              </w:rPr>
            </w:pPr>
            <w:r w:rsidRPr="00106009">
              <w:rPr>
                <w:rFonts w:cstheme="minorHAnsi"/>
                <w:iCs/>
                <w:lang w:eastAsia="zh-CN"/>
              </w:rPr>
              <w:t>B</w:t>
            </w:r>
            <w:r w:rsidR="00D27E93" w:rsidRPr="00106009">
              <w:rPr>
                <w:rFonts w:cstheme="minorHAnsi"/>
                <w:iCs/>
                <w:lang w:eastAsia="zh-CN"/>
              </w:rPr>
              <w:t>A</w:t>
            </w:r>
          </w:p>
        </w:tc>
        <w:tc>
          <w:tcPr>
            <w:tcW w:w="1608" w:type="dxa"/>
            <w:tcBorders>
              <w:right w:val="nil"/>
            </w:tcBorders>
          </w:tcPr>
          <w:p w14:paraId="269A05D4" w14:textId="7B05AC85" w:rsidR="00EE0BFB" w:rsidRPr="008B0F2F" w:rsidRDefault="00242F4E" w:rsidP="00440EA1">
            <w:pPr>
              <w:spacing w:after="0" w:line="240" w:lineRule="auto"/>
              <w:rPr>
                <w:rFonts w:cstheme="minorHAnsi"/>
              </w:rPr>
            </w:pPr>
            <w:r w:rsidRPr="008B0F2F">
              <w:rPr>
                <w:rFonts w:cstheme="minorHAnsi"/>
                <w:b/>
              </w:rPr>
              <w:t>Standard period of study:</w:t>
            </w:r>
          </w:p>
        </w:tc>
        <w:tc>
          <w:tcPr>
            <w:tcW w:w="3105" w:type="dxa"/>
            <w:tcBorders>
              <w:left w:val="nil"/>
            </w:tcBorders>
          </w:tcPr>
          <w:p w14:paraId="7DDE5939" w14:textId="78040E39" w:rsidR="00EE0BFB" w:rsidRPr="008B0F2F" w:rsidRDefault="00C24A25" w:rsidP="00440EA1">
            <w:pPr>
              <w:spacing w:after="0" w:line="240" w:lineRule="auto"/>
              <w:rPr>
                <w:rFonts w:cstheme="minorHAnsi"/>
              </w:rPr>
            </w:pPr>
            <w:r w:rsidRPr="00106009">
              <w:rPr>
                <w:rFonts w:cstheme="minorHAnsi"/>
                <w:iCs/>
                <w:lang w:eastAsia="zh-CN"/>
              </w:rPr>
              <w:t>30</w:t>
            </w:r>
            <w:r w:rsidR="00D27E93" w:rsidRPr="00106009">
              <w:rPr>
                <w:rFonts w:cstheme="minorHAnsi"/>
                <w:iCs/>
                <w:lang w:eastAsia="zh-CN"/>
              </w:rPr>
              <w:t xml:space="preserve"> weeks</w:t>
            </w:r>
          </w:p>
        </w:tc>
      </w:tr>
      <w:tr w:rsidR="008B0F2F" w:rsidRPr="00825BE3" w14:paraId="12D41C31" w14:textId="77777777" w:rsidTr="004271BE">
        <w:tc>
          <w:tcPr>
            <w:tcW w:w="1327" w:type="dxa"/>
            <w:tcBorders>
              <w:right w:val="nil"/>
            </w:tcBorders>
          </w:tcPr>
          <w:p w14:paraId="6D722878" w14:textId="7383B75E" w:rsidR="008B0F2F" w:rsidRPr="008B0F2F" w:rsidRDefault="008B0F2F" w:rsidP="00EE0BFB">
            <w:pPr>
              <w:spacing w:after="0" w:line="240" w:lineRule="auto"/>
              <w:rPr>
                <w:rFonts w:cstheme="minorHAnsi"/>
                <w:b/>
              </w:rPr>
            </w:pPr>
            <w:r w:rsidRPr="008B0F2F">
              <w:rPr>
                <w:rFonts w:cstheme="minorHAnsi"/>
                <w:b/>
              </w:rPr>
              <w:t xml:space="preserve">Web link of the university:   </w:t>
            </w:r>
          </w:p>
        </w:tc>
        <w:tc>
          <w:tcPr>
            <w:tcW w:w="8194" w:type="dxa"/>
            <w:gridSpan w:val="3"/>
            <w:tcBorders>
              <w:left w:val="nil"/>
            </w:tcBorders>
          </w:tcPr>
          <w:p w14:paraId="225E32EB" w14:textId="784FD9B0" w:rsidR="008B0F2F" w:rsidRPr="00BB1962" w:rsidRDefault="00C719FF" w:rsidP="00EE0BFB">
            <w:pPr>
              <w:spacing w:after="0" w:line="240" w:lineRule="auto"/>
              <w:rPr>
                <w:rFonts w:cstheme="minorHAnsi"/>
                <w:i/>
                <w:lang w:val="ru-RU" w:eastAsia="zh-CN"/>
              </w:rPr>
            </w:pPr>
            <w:hyperlink r:id="rId9" w:history="1">
              <w:r w:rsidR="00BB1962" w:rsidRPr="00F706C1">
                <w:rPr>
                  <w:rStyle w:val="ad"/>
                  <w:rFonts w:cstheme="minorHAnsi"/>
                  <w:i/>
                  <w:lang w:eastAsia="zh-CN"/>
                </w:rPr>
                <w:t>https://nuu.uz/</w:t>
              </w:r>
            </w:hyperlink>
            <w:r w:rsidR="00BB1962">
              <w:rPr>
                <w:rFonts w:cstheme="minorHAnsi"/>
                <w:i/>
                <w:lang w:val="ru-RU" w:eastAsia="zh-CN"/>
              </w:rPr>
              <w:t xml:space="preserve"> </w:t>
            </w:r>
          </w:p>
        </w:tc>
      </w:tr>
      <w:tr w:rsidR="008B0F2F" w:rsidRPr="00825BE3" w14:paraId="71995A2A" w14:textId="77777777" w:rsidTr="0025331B">
        <w:tc>
          <w:tcPr>
            <w:tcW w:w="1327" w:type="dxa"/>
            <w:tcBorders>
              <w:right w:val="nil"/>
            </w:tcBorders>
          </w:tcPr>
          <w:p w14:paraId="066323D9" w14:textId="5FCA7C7D" w:rsidR="008B0F2F" w:rsidRPr="008B0F2F" w:rsidRDefault="008B0F2F" w:rsidP="00EE0BFB">
            <w:pPr>
              <w:spacing w:after="0" w:line="240" w:lineRule="auto"/>
              <w:rPr>
                <w:rFonts w:cstheme="minorHAnsi"/>
                <w:b/>
              </w:rPr>
            </w:pPr>
            <w:r w:rsidRPr="008B0F2F">
              <w:rPr>
                <w:rFonts w:cstheme="minorHAnsi"/>
                <w:b/>
              </w:rPr>
              <w:t xml:space="preserve">Web link of the program:   </w:t>
            </w:r>
          </w:p>
        </w:tc>
        <w:tc>
          <w:tcPr>
            <w:tcW w:w="8194" w:type="dxa"/>
            <w:gridSpan w:val="3"/>
            <w:tcBorders>
              <w:left w:val="nil"/>
            </w:tcBorders>
          </w:tcPr>
          <w:p w14:paraId="45B5FC35" w14:textId="50107F75" w:rsidR="008B0F2F" w:rsidRPr="008B0F2F" w:rsidRDefault="008B0F2F" w:rsidP="00EE0BFB">
            <w:pPr>
              <w:spacing w:after="0" w:line="240" w:lineRule="auto"/>
              <w:rPr>
                <w:rFonts w:cstheme="minorHAnsi"/>
                <w:i/>
                <w:lang w:eastAsia="zh-CN"/>
              </w:rPr>
            </w:pPr>
          </w:p>
        </w:tc>
      </w:tr>
      <w:tr w:rsidR="00EE0BFB" w:rsidRPr="00825BE3" w14:paraId="6054AF4B" w14:textId="77777777" w:rsidTr="00743D19">
        <w:tc>
          <w:tcPr>
            <w:tcW w:w="1327" w:type="dxa"/>
            <w:tcBorders>
              <w:right w:val="nil"/>
            </w:tcBorders>
          </w:tcPr>
          <w:p w14:paraId="75F489AE" w14:textId="32E24EF4" w:rsidR="00EE0BFB" w:rsidRPr="008B0F2F" w:rsidRDefault="00EE0BFB" w:rsidP="00EE0BFB">
            <w:pPr>
              <w:spacing w:after="0" w:line="240" w:lineRule="auto"/>
              <w:rPr>
                <w:rFonts w:cstheme="minorHAnsi"/>
                <w:b/>
              </w:rPr>
            </w:pPr>
            <w:r w:rsidRPr="008B0F2F">
              <w:rPr>
                <w:rFonts w:cstheme="minorHAnsi"/>
                <w:b/>
              </w:rPr>
              <w:t>Credit points</w:t>
            </w:r>
            <w:r w:rsidR="008B0F2F">
              <w:rPr>
                <w:rFonts w:cstheme="minorHAnsi"/>
                <w:b/>
                <w:lang w:val="ru-RU"/>
              </w:rPr>
              <w:t xml:space="preserve"> (</w:t>
            </w:r>
            <w:r w:rsidR="008B0F2F">
              <w:rPr>
                <w:rFonts w:cstheme="minorHAnsi"/>
                <w:b/>
              </w:rPr>
              <w:t>ECTS)</w:t>
            </w:r>
            <w:r w:rsidRPr="008B0F2F">
              <w:rPr>
                <w:rFonts w:cstheme="minorHAnsi"/>
                <w:b/>
              </w:rPr>
              <w:t xml:space="preserve">: </w:t>
            </w:r>
          </w:p>
        </w:tc>
        <w:tc>
          <w:tcPr>
            <w:tcW w:w="3481" w:type="dxa"/>
            <w:tcBorders>
              <w:left w:val="nil"/>
            </w:tcBorders>
          </w:tcPr>
          <w:p w14:paraId="4152CEBF" w14:textId="547FB83A" w:rsidR="00EE0BFB" w:rsidRPr="009777FB" w:rsidRDefault="003709DE" w:rsidP="00EE0BFB">
            <w:pPr>
              <w:pStyle w:val="2"/>
              <w:rPr>
                <w:rFonts w:asciiTheme="minorHAnsi" w:hAnsiTheme="minorHAnsi" w:cstheme="minorHAnsi"/>
                <w:b/>
                <w:color w:val="auto"/>
                <w:sz w:val="22"/>
                <w:szCs w:val="22"/>
                <w:lang w:val="ru-RU"/>
              </w:rPr>
            </w:pPr>
            <w:r>
              <w:rPr>
                <w:rFonts w:asciiTheme="minorHAnsi" w:hAnsiTheme="minorHAnsi" w:cstheme="minorHAnsi"/>
                <w:b/>
                <w:color w:val="auto"/>
                <w:sz w:val="22"/>
                <w:szCs w:val="22"/>
              </w:rPr>
              <w:t>1</w:t>
            </w:r>
            <w:r w:rsidR="009777FB">
              <w:rPr>
                <w:rFonts w:asciiTheme="minorHAnsi" w:hAnsiTheme="minorHAnsi" w:cstheme="minorHAnsi"/>
                <w:b/>
                <w:color w:val="auto"/>
                <w:sz w:val="22"/>
                <w:szCs w:val="22"/>
                <w:lang w:val="ru-RU"/>
              </w:rPr>
              <w:t>0</w:t>
            </w:r>
          </w:p>
        </w:tc>
        <w:tc>
          <w:tcPr>
            <w:tcW w:w="1608" w:type="dxa"/>
            <w:tcBorders>
              <w:left w:val="nil"/>
              <w:right w:val="nil"/>
            </w:tcBorders>
          </w:tcPr>
          <w:p w14:paraId="20D25D04" w14:textId="3EDE15DF" w:rsidR="00EE0BFB" w:rsidRPr="008B0F2F" w:rsidRDefault="00EE0BFB" w:rsidP="00EE0BFB">
            <w:pPr>
              <w:spacing w:after="0" w:line="240" w:lineRule="auto"/>
              <w:rPr>
                <w:rFonts w:cstheme="minorHAnsi"/>
                <w:b/>
              </w:rPr>
            </w:pPr>
            <w:r w:rsidRPr="008B0F2F">
              <w:rPr>
                <w:rFonts w:cstheme="minorHAnsi"/>
                <w:b/>
              </w:rPr>
              <w:t>Teaching language:</w:t>
            </w:r>
          </w:p>
        </w:tc>
        <w:tc>
          <w:tcPr>
            <w:tcW w:w="3105" w:type="dxa"/>
            <w:tcBorders>
              <w:left w:val="nil"/>
            </w:tcBorders>
          </w:tcPr>
          <w:p w14:paraId="41471DF2" w14:textId="5D5FA83B" w:rsidR="00EE0BFB" w:rsidRPr="00106009" w:rsidRDefault="009169C1" w:rsidP="00EE0BFB">
            <w:pPr>
              <w:spacing w:after="0" w:line="240" w:lineRule="auto"/>
              <w:rPr>
                <w:rFonts w:cstheme="minorHAnsi"/>
                <w:iCs/>
                <w:lang w:eastAsia="zh-CN"/>
              </w:rPr>
            </w:pPr>
            <w:r w:rsidRPr="00106009">
              <w:rPr>
                <w:rFonts w:cstheme="minorHAnsi"/>
                <w:iCs/>
                <w:lang w:eastAsia="zh-CN"/>
              </w:rPr>
              <w:t>Uzbek</w:t>
            </w:r>
          </w:p>
        </w:tc>
      </w:tr>
      <w:tr w:rsidR="00EE0BFB" w:rsidRPr="00825BE3" w14:paraId="7C9F8D39" w14:textId="77777777" w:rsidTr="00880CEA">
        <w:tc>
          <w:tcPr>
            <w:tcW w:w="1327" w:type="dxa"/>
            <w:tcBorders>
              <w:right w:val="nil"/>
            </w:tcBorders>
          </w:tcPr>
          <w:p w14:paraId="28FA5EA6" w14:textId="10E90210" w:rsidR="00EE0BFB" w:rsidRPr="008B0F2F" w:rsidRDefault="00EE0BFB" w:rsidP="00EE0BFB">
            <w:pPr>
              <w:spacing w:after="0" w:line="240" w:lineRule="auto"/>
              <w:rPr>
                <w:rFonts w:cstheme="minorHAnsi"/>
                <w:b/>
              </w:rPr>
            </w:pPr>
            <w:r w:rsidRPr="008B0F2F">
              <w:rPr>
                <w:rFonts w:cstheme="minorHAnsi"/>
                <w:b/>
              </w:rPr>
              <w:t xml:space="preserve">Contact (email): </w:t>
            </w:r>
          </w:p>
        </w:tc>
        <w:tc>
          <w:tcPr>
            <w:tcW w:w="8194" w:type="dxa"/>
            <w:gridSpan w:val="3"/>
            <w:tcBorders>
              <w:left w:val="nil"/>
            </w:tcBorders>
          </w:tcPr>
          <w:p w14:paraId="682F60C0" w14:textId="0AE4373E" w:rsidR="00EE0BFB" w:rsidRPr="008B0F2F" w:rsidRDefault="00461A76" w:rsidP="00EE0BFB">
            <w:pPr>
              <w:spacing w:after="0" w:line="240" w:lineRule="auto"/>
              <w:rPr>
                <w:rFonts w:cstheme="minorHAnsi"/>
                <w:i/>
                <w:lang w:eastAsia="zh-CN"/>
              </w:rPr>
            </w:pPr>
            <w:hyperlink r:id="rId10" w:history="1">
              <w:r w:rsidRPr="007F076B">
                <w:rPr>
                  <w:rStyle w:val="ad"/>
                  <w:rFonts w:cstheme="minorHAnsi"/>
                  <w:i/>
                  <w:lang w:eastAsia="zh-CN"/>
                </w:rPr>
                <w:t>ilkhomjon.abdullaev@gmail.com</w:t>
              </w:r>
            </w:hyperlink>
            <w:r>
              <w:rPr>
                <w:rFonts w:cstheme="minorHAnsi"/>
                <w:i/>
                <w:lang w:eastAsia="zh-CN"/>
              </w:rPr>
              <w:t xml:space="preserve"> </w:t>
            </w:r>
          </w:p>
        </w:tc>
      </w:tr>
      <w:tr w:rsidR="00EE0BFB" w:rsidRPr="00461A76" w14:paraId="4A3A6741" w14:textId="77777777" w:rsidTr="00EE0BFB">
        <w:tc>
          <w:tcPr>
            <w:tcW w:w="9521" w:type="dxa"/>
            <w:gridSpan w:val="4"/>
          </w:tcPr>
          <w:p w14:paraId="2324E017" w14:textId="78BF00E0" w:rsidR="00EE0BFB" w:rsidRPr="00461A76" w:rsidRDefault="008B0F2F" w:rsidP="00EE0BFB">
            <w:pPr>
              <w:spacing w:after="0" w:line="240" w:lineRule="auto"/>
              <w:rPr>
                <w:rFonts w:cstheme="minorHAnsi"/>
              </w:rPr>
            </w:pPr>
            <w:r w:rsidRPr="00461A76">
              <w:rPr>
                <w:rFonts w:cstheme="minorHAnsi"/>
                <w:b/>
              </w:rPr>
              <w:t>Program</w:t>
            </w:r>
            <w:r w:rsidR="00242F4E" w:rsidRPr="00461A76">
              <w:rPr>
                <w:rFonts w:cstheme="minorHAnsi"/>
                <w:b/>
              </w:rPr>
              <w:t xml:space="preserve"> Description: </w:t>
            </w:r>
          </w:p>
          <w:p w14:paraId="58B59C4F" w14:textId="00521906" w:rsidR="00242F4E" w:rsidRPr="00461A76" w:rsidRDefault="00485EE4" w:rsidP="009169C1">
            <w:pPr>
              <w:spacing w:after="0" w:line="240" w:lineRule="auto"/>
              <w:rPr>
                <w:rFonts w:cstheme="minorHAnsi"/>
                <w:iCs/>
                <w:lang w:eastAsia="zh-CN"/>
              </w:rPr>
            </w:pPr>
            <w:r w:rsidRPr="00461A76">
              <w:rPr>
                <w:rFonts w:cstheme="minorHAnsi"/>
                <w:iCs/>
                <w:lang w:eastAsia="zh-CN"/>
              </w:rPr>
              <w:t>Currently, aerospace data is widely used in creating and updating various thematic maps, in the geographical study of terrain, in studying the dynamics of events and phenomena, and in solving problems such as monitoring the state of natural objects. The use of aerospace materials in solving the above problems ensures that work is completed in a short time at low cost. The science of Photogrammetry and Remote Sensing of the Earth plays an important role in training qualified personnel necessary to solve the above problems.</w:t>
            </w:r>
          </w:p>
        </w:tc>
      </w:tr>
      <w:tr w:rsidR="00EE0BFB" w:rsidRPr="00461A76" w14:paraId="42D57B21" w14:textId="77777777" w:rsidTr="00EE0BFB">
        <w:tc>
          <w:tcPr>
            <w:tcW w:w="9521" w:type="dxa"/>
            <w:gridSpan w:val="4"/>
          </w:tcPr>
          <w:p w14:paraId="44065AC8" w14:textId="2162F03C" w:rsidR="00242F4E" w:rsidRPr="00461A76" w:rsidRDefault="00EE0BFB" w:rsidP="00EE0BFB">
            <w:pPr>
              <w:spacing w:after="0" w:line="240" w:lineRule="auto"/>
              <w:rPr>
                <w:rFonts w:cstheme="minorHAnsi"/>
              </w:rPr>
            </w:pPr>
            <w:r w:rsidRPr="00461A76">
              <w:rPr>
                <w:rFonts w:cstheme="minorHAnsi"/>
                <w:b/>
              </w:rPr>
              <w:t>Objectives</w:t>
            </w:r>
            <w:r w:rsidRPr="00461A76">
              <w:rPr>
                <w:rFonts w:cstheme="minorHAnsi"/>
              </w:rPr>
              <w:t>:</w:t>
            </w:r>
            <w:r w:rsidR="00011F2C" w:rsidRPr="00461A76">
              <w:rPr>
                <w:rFonts w:cstheme="minorHAnsi"/>
              </w:rPr>
              <w:t xml:space="preserve"> </w:t>
            </w:r>
            <w:r w:rsidR="00485EE4" w:rsidRPr="00461A76">
              <w:rPr>
                <w:rFonts w:cstheme="minorHAnsi"/>
              </w:rPr>
              <w:t>The purpose of teaching the subject is to teach students in this area the role of photogrammetry and remote sensing of territories in the national economy, types of stereophotogrammetric measurements performed from images, theoretical and practical knowledge of measuring instruments and working with them, familiarization with modern instruments used in surveying, shape, size, spatial arrangement of objects. It consists of teaching theoretical and practical skills in determining its location from its photographic image, as well as presenting its features in digital and graphical form, creating plans, maps and profiles of the earth’s surface, as well as developing practical skills in solving various engineering and geodetic problems using photographs.</w:t>
            </w:r>
          </w:p>
        </w:tc>
      </w:tr>
      <w:tr w:rsidR="00EE0BFB" w:rsidRPr="00BB1962" w14:paraId="0045E0BD" w14:textId="77777777" w:rsidTr="00EE0BFB">
        <w:tc>
          <w:tcPr>
            <w:tcW w:w="9521" w:type="dxa"/>
            <w:gridSpan w:val="4"/>
          </w:tcPr>
          <w:p w14:paraId="013BD783" w14:textId="77777777" w:rsidR="009169C1" w:rsidRPr="00461A76" w:rsidRDefault="00242F4E" w:rsidP="009169C1">
            <w:pPr>
              <w:spacing w:after="0" w:line="240" w:lineRule="auto"/>
              <w:jc w:val="both"/>
              <w:rPr>
                <w:rFonts w:cstheme="minorHAnsi"/>
                <w:b/>
                <w:bCs/>
              </w:rPr>
            </w:pPr>
            <w:r w:rsidRPr="00461A76">
              <w:rPr>
                <w:rFonts w:cstheme="minorHAnsi"/>
                <w:b/>
                <w:bCs/>
              </w:rPr>
              <w:t>Prerequisites</w:t>
            </w:r>
            <w:r w:rsidR="00EE0BFB" w:rsidRPr="00461A76">
              <w:rPr>
                <w:rFonts w:cstheme="minorHAnsi"/>
                <w:b/>
                <w:bCs/>
              </w:rPr>
              <w:t>:</w:t>
            </w:r>
            <w:r w:rsidR="009169C1" w:rsidRPr="00461A76">
              <w:rPr>
                <w:rFonts w:cstheme="minorHAnsi"/>
                <w:b/>
                <w:bCs/>
              </w:rPr>
              <w:t xml:space="preserve"> </w:t>
            </w:r>
          </w:p>
          <w:p w14:paraId="2AB975CA" w14:textId="620F54FA" w:rsidR="009169C1" w:rsidRPr="00461A76" w:rsidRDefault="009169C1" w:rsidP="009169C1">
            <w:pPr>
              <w:spacing w:after="0" w:line="240" w:lineRule="auto"/>
              <w:jc w:val="both"/>
              <w:rPr>
                <w:rFonts w:cstheme="minorHAnsi"/>
              </w:rPr>
            </w:pPr>
            <w:r w:rsidRPr="00461A76">
              <w:rPr>
                <w:rFonts w:cstheme="minorHAnsi"/>
              </w:rPr>
              <w:t>To know:</w:t>
            </w:r>
          </w:p>
          <w:p w14:paraId="27E88DA4" w14:textId="7CB3722C" w:rsidR="009169C1" w:rsidRPr="00461A76" w:rsidRDefault="00461A76" w:rsidP="009169C1">
            <w:pPr>
              <w:spacing w:after="0" w:line="240" w:lineRule="auto"/>
              <w:jc w:val="both"/>
              <w:rPr>
                <w:rFonts w:cstheme="minorHAnsi"/>
              </w:rPr>
            </w:pPr>
            <w:r w:rsidRPr="00461A76">
              <w:rPr>
                <w:rFonts w:cstheme="minorHAnsi"/>
              </w:rPr>
              <w:t xml:space="preserve">Geodesy, Cartography, </w:t>
            </w:r>
            <w:r w:rsidR="005F5734" w:rsidRPr="00461A76">
              <w:rPr>
                <w:rFonts w:cstheme="minorHAnsi"/>
              </w:rPr>
              <w:t>Mathematics, physics, geomorphology</w:t>
            </w:r>
          </w:p>
          <w:p w14:paraId="1F8E9C74" w14:textId="77777777" w:rsidR="009169C1" w:rsidRPr="00461A76" w:rsidRDefault="009169C1" w:rsidP="009169C1">
            <w:pPr>
              <w:spacing w:after="0" w:line="240" w:lineRule="auto"/>
              <w:jc w:val="both"/>
              <w:rPr>
                <w:rFonts w:cstheme="minorHAnsi"/>
              </w:rPr>
            </w:pPr>
            <w:r w:rsidRPr="00461A76">
              <w:rPr>
                <w:rFonts w:cstheme="minorHAnsi"/>
              </w:rPr>
              <w:t xml:space="preserve">Possess: </w:t>
            </w:r>
          </w:p>
          <w:p w14:paraId="6FAAA341" w14:textId="0D580AE9" w:rsidR="00EE0BFB" w:rsidRPr="00461A76" w:rsidRDefault="009169C1" w:rsidP="00EE0BFB">
            <w:pPr>
              <w:spacing w:after="0" w:line="240" w:lineRule="auto"/>
              <w:rPr>
                <w:rFonts w:cstheme="minorHAnsi"/>
              </w:rPr>
            </w:pPr>
            <w:r w:rsidRPr="00461A76">
              <w:rPr>
                <w:rFonts w:cstheme="minorHAnsi"/>
              </w:rPr>
              <w:t>Use application of GIS</w:t>
            </w:r>
          </w:p>
        </w:tc>
      </w:tr>
    </w:tbl>
    <w:p w14:paraId="7C91C142" w14:textId="5905BA0B" w:rsidR="009C1DB9" w:rsidRPr="00BB1962" w:rsidRDefault="009C1DB9" w:rsidP="00406765">
      <w:pPr>
        <w:jc w:val="both"/>
        <w:rPr>
          <w:rFonts w:cstheme="minorHAnsi"/>
        </w:rPr>
      </w:pPr>
    </w:p>
    <w:p w14:paraId="2053AE2A" w14:textId="6628257B" w:rsidR="00106009" w:rsidRDefault="009C1DB9">
      <w:pPr>
        <w:rPr>
          <w:noProof/>
        </w:rPr>
      </w:pPr>
      <w:r>
        <w:rPr>
          <w:rFonts w:ascii="Times New Roman" w:hAnsi="Times New Roman" w:cs="Times New Roman"/>
          <w:sz w:val="24"/>
        </w:rPr>
        <w:br w:type="page"/>
      </w:r>
    </w:p>
    <w:p w14:paraId="4BBF1C06" w14:textId="506F9B6C" w:rsidR="00106009" w:rsidRDefault="00EC712B">
      <w:pPr>
        <w:rPr>
          <w:noProof/>
        </w:rPr>
      </w:pPr>
      <w:r>
        <w:rPr>
          <w:noProof/>
        </w:rPr>
        <w:lastRenderedPageBreak/>
        <w:drawing>
          <wp:inline distT="0" distB="0" distL="0" distR="0" wp14:anchorId="64AA4B8F" wp14:editId="379AF18D">
            <wp:extent cx="5886450" cy="8572283"/>
            <wp:effectExtent l="0" t="0" r="0"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673" t="6831" r="54362" b="8771"/>
                    <a:stretch/>
                  </pic:blipFill>
                  <pic:spPr bwMode="auto">
                    <a:xfrm>
                      <a:off x="0" y="0"/>
                      <a:ext cx="5896438" cy="8586828"/>
                    </a:xfrm>
                    <a:prstGeom prst="rect">
                      <a:avLst/>
                    </a:prstGeom>
                    <a:ln>
                      <a:noFill/>
                    </a:ln>
                    <a:extLst>
                      <a:ext uri="{53640926-AAD7-44D8-BBD7-CCE9431645EC}">
                        <a14:shadowObscured xmlns:a14="http://schemas.microsoft.com/office/drawing/2010/main"/>
                      </a:ext>
                    </a:extLst>
                  </pic:spPr>
                </pic:pic>
              </a:graphicData>
            </a:graphic>
          </wp:inline>
        </w:drawing>
      </w:r>
      <w:r w:rsidR="00A76F9B">
        <w:rPr>
          <w:noProof/>
        </w:rPr>
        <w:t xml:space="preserve"> </w:t>
      </w:r>
      <w:r w:rsidR="00106009">
        <w:rPr>
          <w:noProof/>
        </w:rPr>
        <w:br w:type="page"/>
      </w:r>
    </w:p>
    <w:p w14:paraId="0EB40292" w14:textId="22CA575C" w:rsidR="00106009" w:rsidRDefault="00EC712B">
      <w:pPr>
        <w:rPr>
          <w:noProof/>
        </w:rPr>
      </w:pPr>
      <w:r>
        <w:rPr>
          <w:noProof/>
        </w:rPr>
        <w:lastRenderedPageBreak/>
        <w:drawing>
          <wp:inline distT="0" distB="0" distL="0" distR="0" wp14:anchorId="47861786" wp14:editId="07073A55">
            <wp:extent cx="5943288" cy="8552180"/>
            <wp:effectExtent l="0" t="0" r="635" b="12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3561" t="6831" r="4978" b="8771"/>
                    <a:stretch/>
                  </pic:blipFill>
                  <pic:spPr bwMode="auto">
                    <a:xfrm>
                      <a:off x="0" y="0"/>
                      <a:ext cx="5967366" cy="8586828"/>
                    </a:xfrm>
                    <a:prstGeom prst="rect">
                      <a:avLst/>
                    </a:prstGeom>
                    <a:ln>
                      <a:noFill/>
                    </a:ln>
                    <a:extLst>
                      <a:ext uri="{53640926-AAD7-44D8-BBD7-CCE9431645EC}">
                        <a14:shadowObscured xmlns:a14="http://schemas.microsoft.com/office/drawing/2010/main"/>
                      </a:ext>
                    </a:extLst>
                  </pic:spPr>
                </pic:pic>
              </a:graphicData>
            </a:graphic>
          </wp:inline>
        </w:drawing>
      </w:r>
      <w:r w:rsidR="00106009">
        <w:rPr>
          <w:noProof/>
        </w:rPr>
        <w:br w:type="page"/>
      </w:r>
    </w:p>
    <w:p w14:paraId="0FBDD59C" w14:textId="17E2AC36" w:rsidR="00106009" w:rsidRDefault="00EC712B">
      <w:pPr>
        <w:rPr>
          <w:noProof/>
        </w:rPr>
      </w:pPr>
      <w:r>
        <w:rPr>
          <w:noProof/>
        </w:rPr>
        <w:lastRenderedPageBreak/>
        <w:drawing>
          <wp:inline distT="0" distB="0" distL="0" distR="0" wp14:anchorId="6DF5601E" wp14:editId="2A0AB8E1">
            <wp:extent cx="6019800" cy="876797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205" t="5442" r="52804" b="13508"/>
                    <a:stretch/>
                  </pic:blipFill>
                  <pic:spPr bwMode="auto">
                    <a:xfrm>
                      <a:off x="0" y="0"/>
                      <a:ext cx="6026009" cy="8777014"/>
                    </a:xfrm>
                    <a:prstGeom prst="rect">
                      <a:avLst/>
                    </a:prstGeom>
                    <a:ln>
                      <a:noFill/>
                    </a:ln>
                    <a:extLst>
                      <a:ext uri="{53640926-AAD7-44D8-BBD7-CCE9431645EC}">
                        <a14:shadowObscured xmlns:a14="http://schemas.microsoft.com/office/drawing/2010/main"/>
                      </a:ext>
                    </a:extLst>
                  </pic:spPr>
                </pic:pic>
              </a:graphicData>
            </a:graphic>
          </wp:inline>
        </w:drawing>
      </w:r>
      <w:r w:rsidR="00106009">
        <w:rPr>
          <w:noProof/>
        </w:rPr>
        <w:br w:type="page"/>
      </w:r>
    </w:p>
    <w:p w14:paraId="3ED1B466" w14:textId="6EEA3452" w:rsidR="00106009" w:rsidRDefault="00EC712B">
      <w:pPr>
        <w:rPr>
          <w:rFonts w:ascii="Times New Roman" w:hAnsi="Times New Roman" w:cs="Times New Roman"/>
          <w:sz w:val="24"/>
        </w:rPr>
      </w:pPr>
      <w:r>
        <w:rPr>
          <w:noProof/>
        </w:rPr>
        <w:lastRenderedPageBreak/>
        <w:drawing>
          <wp:inline distT="0" distB="0" distL="0" distR="0" wp14:anchorId="29E632F0" wp14:editId="0C8CDE50">
            <wp:extent cx="5972175" cy="8763151"/>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3054" t="5442" r="4269" b="13508"/>
                    <a:stretch/>
                  </pic:blipFill>
                  <pic:spPr bwMode="auto">
                    <a:xfrm>
                      <a:off x="0" y="0"/>
                      <a:ext cx="5981623" cy="8777014"/>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416F9FE0" w14:textId="0309E08A" w:rsidR="009C1DB9" w:rsidRDefault="00EC712B">
      <w:pPr>
        <w:rPr>
          <w:rFonts w:ascii="Times New Roman" w:hAnsi="Times New Roman" w:cs="Times New Roman"/>
          <w:sz w:val="24"/>
        </w:rPr>
      </w:pPr>
      <w:r>
        <w:rPr>
          <w:noProof/>
        </w:rPr>
        <w:lastRenderedPageBreak/>
        <w:drawing>
          <wp:inline distT="0" distB="0" distL="0" distR="0" wp14:anchorId="2CF7B5B2" wp14:editId="1018F431">
            <wp:extent cx="5943600" cy="8666849"/>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206" t="5847" r="52959" b="13306"/>
                    <a:stretch/>
                  </pic:blipFill>
                  <pic:spPr bwMode="auto">
                    <a:xfrm>
                      <a:off x="0" y="0"/>
                      <a:ext cx="5947004" cy="8671812"/>
                    </a:xfrm>
                    <a:prstGeom prst="rect">
                      <a:avLst/>
                    </a:prstGeom>
                    <a:ln>
                      <a:noFill/>
                    </a:ln>
                    <a:extLst>
                      <a:ext uri="{53640926-AAD7-44D8-BBD7-CCE9431645EC}">
                        <a14:shadowObscured xmlns:a14="http://schemas.microsoft.com/office/drawing/2010/main"/>
                      </a:ext>
                    </a:extLst>
                  </pic:spPr>
                </pic:pic>
              </a:graphicData>
            </a:graphic>
          </wp:inline>
        </w:drawing>
      </w:r>
    </w:p>
    <w:p w14:paraId="29583AC4" w14:textId="225AA069" w:rsidR="00106009" w:rsidRDefault="00EC712B">
      <w:pPr>
        <w:rPr>
          <w:rFonts w:ascii="Times New Roman" w:hAnsi="Times New Roman" w:cs="Times New Roman"/>
          <w:sz w:val="24"/>
        </w:rPr>
      </w:pPr>
      <w:r>
        <w:rPr>
          <w:noProof/>
        </w:rPr>
        <w:lastRenderedPageBreak/>
        <w:drawing>
          <wp:inline distT="0" distB="0" distL="0" distR="0" wp14:anchorId="09C8AE6B" wp14:editId="20C9D1CA">
            <wp:extent cx="5857850" cy="8660130"/>
            <wp:effectExtent l="0" t="0" r="0"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3579" t="5847" r="4170" b="13306"/>
                    <a:stretch/>
                  </pic:blipFill>
                  <pic:spPr bwMode="auto">
                    <a:xfrm>
                      <a:off x="0" y="0"/>
                      <a:ext cx="5865752" cy="8671812"/>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3C7829CD" w14:textId="5C32A7EB" w:rsidR="00106009" w:rsidRDefault="00EC712B">
      <w:pPr>
        <w:rPr>
          <w:rFonts w:ascii="Times New Roman" w:hAnsi="Times New Roman" w:cs="Times New Roman"/>
          <w:sz w:val="24"/>
        </w:rPr>
      </w:pPr>
      <w:r>
        <w:rPr>
          <w:noProof/>
        </w:rPr>
        <w:lastRenderedPageBreak/>
        <w:drawing>
          <wp:inline distT="0" distB="0" distL="0" distR="0" wp14:anchorId="1E60BB17" wp14:editId="69B1774B">
            <wp:extent cx="5972175" cy="8969446"/>
            <wp:effectExtent l="0" t="0" r="0"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140" t="5443" r="53271" b="13710"/>
                    <a:stretch/>
                  </pic:blipFill>
                  <pic:spPr bwMode="auto">
                    <a:xfrm>
                      <a:off x="0" y="0"/>
                      <a:ext cx="5981446" cy="8983370"/>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3B389296" w14:textId="2D520940" w:rsidR="00106009" w:rsidRDefault="00EC712B">
      <w:pPr>
        <w:rPr>
          <w:rFonts w:ascii="Times New Roman" w:hAnsi="Times New Roman" w:cs="Times New Roman"/>
          <w:sz w:val="24"/>
        </w:rPr>
      </w:pPr>
      <w:r>
        <w:rPr>
          <w:noProof/>
        </w:rPr>
        <w:lastRenderedPageBreak/>
        <w:drawing>
          <wp:inline distT="0" distB="0" distL="0" distR="0" wp14:anchorId="3F39BA96" wp14:editId="656A344F">
            <wp:extent cx="6115685" cy="8962602"/>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3170" t="5443" r="4212" b="13710"/>
                    <a:stretch/>
                  </pic:blipFill>
                  <pic:spPr bwMode="auto">
                    <a:xfrm>
                      <a:off x="0" y="0"/>
                      <a:ext cx="6129856" cy="8983370"/>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1F4D4F1C" w14:textId="7AEF2EEF" w:rsidR="00A92F56" w:rsidRDefault="00FF4DE6">
      <w:pPr>
        <w:rPr>
          <w:rFonts w:ascii="Times New Roman" w:hAnsi="Times New Roman" w:cs="Times New Roman"/>
          <w:sz w:val="24"/>
        </w:rPr>
      </w:pPr>
      <w:r>
        <w:rPr>
          <w:noProof/>
        </w:rPr>
        <w:lastRenderedPageBreak/>
        <w:drawing>
          <wp:inline distT="0" distB="0" distL="0" distR="0" wp14:anchorId="04672B09" wp14:editId="45415477">
            <wp:extent cx="6048375" cy="8949810"/>
            <wp:effectExtent l="0" t="0" r="0" b="381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829" t="5443" r="52959" b="13710"/>
                    <a:stretch/>
                  </pic:blipFill>
                  <pic:spPr bwMode="auto">
                    <a:xfrm>
                      <a:off x="0" y="0"/>
                      <a:ext cx="6054205" cy="8958436"/>
                    </a:xfrm>
                    <a:prstGeom prst="rect">
                      <a:avLst/>
                    </a:prstGeom>
                    <a:ln>
                      <a:noFill/>
                    </a:ln>
                    <a:extLst>
                      <a:ext uri="{53640926-AAD7-44D8-BBD7-CCE9431645EC}">
                        <a14:shadowObscured xmlns:a14="http://schemas.microsoft.com/office/drawing/2010/main"/>
                      </a:ext>
                    </a:extLst>
                  </pic:spPr>
                </pic:pic>
              </a:graphicData>
            </a:graphic>
          </wp:inline>
        </w:drawing>
      </w:r>
      <w:r w:rsidR="00BB1962">
        <w:rPr>
          <w:rFonts w:ascii="Times New Roman" w:hAnsi="Times New Roman" w:cs="Times New Roman"/>
          <w:sz w:val="24"/>
        </w:rPr>
        <w:br w:type="page"/>
      </w:r>
      <w:r>
        <w:rPr>
          <w:noProof/>
        </w:rPr>
        <w:lastRenderedPageBreak/>
        <w:drawing>
          <wp:inline distT="0" distB="0" distL="0" distR="0" wp14:anchorId="7591AA12" wp14:editId="2305F181">
            <wp:extent cx="6238875" cy="894391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2303" t="5443" r="4127" b="13710"/>
                    <a:stretch/>
                  </pic:blipFill>
                  <pic:spPr bwMode="auto">
                    <a:xfrm>
                      <a:off x="0" y="0"/>
                      <a:ext cx="6249008" cy="8958436"/>
                    </a:xfrm>
                    <a:prstGeom prst="rect">
                      <a:avLst/>
                    </a:prstGeom>
                    <a:ln>
                      <a:noFill/>
                    </a:ln>
                    <a:extLst>
                      <a:ext uri="{53640926-AAD7-44D8-BBD7-CCE9431645EC}">
                        <a14:shadowObscured xmlns:a14="http://schemas.microsoft.com/office/drawing/2010/main"/>
                      </a:ext>
                    </a:extLst>
                  </pic:spPr>
                </pic:pic>
              </a:graphicData>
            </a:graphic>
          </wp:inline>
        </w:drawing>
      </w:r>
    </w:p>
    <w:p w14:paraId="44E873B2" w14:textId="27726AAD" w:rsidR="00A92F56" w:rsidRDefault="00A92F56">
      <w:pPr>
        <w:rPr>
          <w:rFonts w:ascii="Times New Roman" w:hAnsi="Times New Roman" w:cs="Times New Roman"/>
          <w:sz w:val="24"/>
        </w:rPr>
      </w:pPr>
      <w:r>
        <w:rPr>
          <w:noProof/>
        </w:rPr>
        <w:lastRenderedPageBreak/>
        <w:drawing>
          <wp:inline distT="0" distB="0" distL="0" distR="0" wp14:anchorId="6B733175" wp14:editId="77140502">
            <wp:extent cx="5962650" cy="867294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894" t="5847" r="53271" b="13508"/>
                    <a:stretch/>
                  </pic:blipFill>
                  <pic:spPr bwMode="auto">
                    <a:xfrm>
                      <a:off x="0" y="0"/>
                      <a:ext cx="5966264" cy="8678201"/>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rPr>
        <w:br w:type="page"/>
      </w:r>
    </w:p>
    <w:p w14:paraId="15A1CAD6" w14:textId="0DE7E768" w:rsidR="00BB1962" w:rsidRDefault="00A92F56">
      <w:pPr>
        <w:rPr>
          <w:rFonts w:ascii="Times New Roman" w:hAnsi="Times New Roman" w:cs="Times New Roman"/>
          <w:sz w:val="24"/>
        </w:rPr>
      </w:pPr>
      <w:r>
        <w:rPr>
          <w:noProof/>
        </w:rPr>
        <w:lastRenderedPageBreak/>
        <w:drawing>
          <wp:inline distT="0" distB="0" distL="0" distR="0" wp14:anchorId="14A5329D" wp14:editId="7BC6B9C5">
            <wp:extent cx="5648305" cy="8662035"/>
            <wp:effectExtent l="0" t="0" r="0" b="571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3034" t="5847" r="6345" b="13508"/>
                    <a:stretch/>
                  </pic:blipFill>
                  <pic:spPr bwMode="auto">
                    <a:xfrm>
                      <a:off x="0" y="0"/>
                      <a:ext cx="5658846" cy="8678201"/>
                    </a:xfrm>
                    <a:prstGeom prst="rect">
                      <a:avLst/>
                    </a:prstGeom>
                    <a:ln>
                      <a:noFill/>
                    </a:ln>
                    <a:extLst>
                      <a:ext uri="{53640926-AAD7-44D8-BBD7-CCE9431645EC}">
                        <a14:shadowObscured xmlns:a14="http://schemas.microsoft.com/office/drawing/2010/main"/>
                      </a:ext>
                    </a:extLst>
                  </pic:spPr>
                </pic:pic>
              </a:graphicData>
            </a:graphic>
          </wp:inline>
        </w:drawing>
      </w:r>
    </w:p>
    <w:sectPr w:rsidR="00BB1962" w:rsidSect="00DC6FD1">
      <w:headerReference w:type="default" r:id="rId17"/>
      <w:pgSz w:w="11906" w:h="16838"/>
      <w:pgMar w:top="1584" w:right="1138" w:bottom="1411" w:left="1138"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A5BA93" w14:textId="77777777" w:rsidR="00C719FF" w:rsidRDefault="00C719FF" w:rsidP="009E0299">
      <w:pPr>
        <w:spacing w:after="0" w:line="240" w:lineRule="auto"/>
      </w:pPr>
      <w:r>
        <w:separator/>
      </w:r>
    </w:p>
  </w:endnote>
  <w:endnote w:type="continuationSeparator" w:id="0">
    <w:p w14:paraId="3DEF1F51" w14:textId="77777777" w:rsidR="00C719FF" w:rsidRDefault="00C719FF" w:rsidP="009E0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99F7E0" w14:textId="77777777" w:rsidR="00C719FF" w:rsidRDefault="00C719FF" w:rsidP="009E0299">
      <w:pPr>
        <w:spacing w:after="0" w:line="240" w:lineRule="auto"/>
      </w:pPr>
      <w:r>
        <w:separator/>
      </w:r>
    </w:p>
  </w:footnote>
  <w:footnote w:type="continuationSeparator" w:id="0">
    <w:p w14:paraId="2ABB4A97" w14:textId="77777777" w:rsidR="00C719FF" w:rsidRDefault="00C719FF" w:rsidP="009E0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5F92" w14:textId="62EC191F" w:rsidR="00FE2E83" w:rsidRDefault="009946BD">
    <w:pPr>
      <w:pStyle w:val="a4"/>
    </w:pPr>
    <w:r w:rsidRPr="009E0299">
      <w:rPr>
        <w:noProof/>
        <w:lang w:val="ru-RU" w:eastAsia="ru-RU"/>
      </w:rPr>
      <w:drawing>
        <wp:anchor distT="0" distB="0" distL="114300" distR="114300" simplePos="0" relativeHeight="251659264" behindDoc="0" locked="0" layoutInCell="1" allowOverlap="1" wp14:anchorId="72753101" wp14:editId="168C95E7">
          <wp:simplePos x="0" y="0"/>
          <wp:positionH relativeFrom="margin">
            <wp:align>right</wp:align>
          </wp:positionH>
          <wp:positionV relativeFrom="paragraph">
            <wp:posOffset>-189865</wp:posOffset>
          </wp:positionV>
          <wp:extent cx="2858704" cy="627840"/>
          <wp:effectExtent l="0" t="0" r="0" b="1270"/>
          <wp:wrapNone/>
          <wp:docPr id="9"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858704" cy="627840"/>
                  </a:xfrm>
                  <a:prstGeom prst="rect">
                    <a:avLst/>
                  </a:prstGeom>
                  <a:noFill/>
                </pic:spPr>
              </pic:pic>
            </a:graphicData>
          </a:graphic>
          <wp14:sizeRelH relativeFrom="margin">
            <wp14:pctWidth>0</wp14:pctWidth>
          </wp14:sizeRelH>
          <wp14:sizeRelV relativeFrom="margin">
            <wp14:pctHeight>0</wp14:pctHeight>
          </wp14:sizeRelV>
        </wp:anchor>
      </w:drawing>
    </w:r>
    <w:r w:rsidRPr="009946BD">
      <w:rPr>
        <w:noProof/>
        <w:lang w:eastAsia="ru-RU"/>
      </w:rPr>
      <w:drawing>
        <wp:anchor distT="0" distB="0" distL="114300" distR="114300" simplePos="0" relativeHeight="251660288" behindDoc="0" locked="0" layoutInCell="1" allowOverlap="1" wp14:anchorId="1AD4C9B3" wp14:editId="10B62F0E">
          <wp:simplePos x="0" y="0"/>
          <wp:positionH relativeFrom="margin">
            <wp:align>left</wp:align>
          </wp:positionH>
          <wp:positionV relativeFrom="paragraph">
            <wp:posOffset>-334010</wp:posOffset>
          </wp:positionV>
          <wp:extent cx="733425" cy="892810"/>
          <wp:effectExtent l="0" t="0" r="9525" b="2540"/>
          <wp:wrapTopAndBottom/>
          <wp:docPr id="2" name="Grafik 2"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8928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1A91"/>
    <w:multiLevelType w:val="hybridMultilevel"/>
    <w:tmpl w:val="E0E8B6E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8D8761E"/>
    <w:multiLevelType w:val="hybridMultilevel"/>
    <w:tmpl w:val="4D286E3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8C1F1D"/>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0994B8F"/>
    <w:multiLevelType w:val="hybridMultilevel"/>
    <w:tmpl w:val="C6C2BD5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247B29FA"/>
    <w:multiLevelType w:val="hybridMultilevel"/>
    <w:tmpl w:val="2C88B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35A66EDD"/>
    <w:multiLevelType w:val="hybridMultilevel"/>
    <w:tmpl w:val="DB9ECD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A9B1337"/>
    <w:multiLevelType w:val="hybridMultilevel"/>
    <w:tmpl w:val="2BA26C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BCF3417"/>
    <w:multiLevelType w:val="hybridMultilevel"/>
    <w:tmpl w:val="0882CB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4FB10FA8"/>
    <w:multiLevelType w:val="hybridMultilevel"/>
    <w:tmpl w:val="3B92C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650E2849"/>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9721564"/>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63B11C4"/>
    <w:multiLevelType w:val="hybridMultilevel"/>
    <w:tmpl w:val="77185F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2"/>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
  </w:num>
  <w:num w:numId="9">
    <w:abstractNumId w:val="0"/>
  </w:num>
  <w:num w:numId="10">
    <w:abstractNumId w:val="11"/>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523"/>
    <w:rsid w:val="00007600"/>
    <w:rsid w:val="00011F2C"/>
    <w:rsid w:val="00036738"/>
    <w:rsid w:val="0006402E"/>
    <w:rsid w:val="00071DF5"/>
    <w:rsid w:val="00094681"/>
    <w:rsid w:val="00097EC8"/>
    <w:rsid w:val="00102545"/>
    <w:rsid w:val="00106009"/>
    <w:rsid w:val="00107D04"/>
    <w:rsid w:val="00130BEA"/>
    <w:rsid w:val="00144A36"/>
    <w:rsid w:val="001758BB"/>
    <w:rsid w:val="001C70BB"/>
    <w:rsid w:val="001C7EF7"/>
    <w:rsid w:val="001D6CA5"/>
    <w:rsid w:val="001E2DB6"/>
    <w:rsid w:val="001E2E31"/>
    <w:rsid w:val="001E342A"/>
    <w:rsid w:val="001F05D0"/>
    <w:rsid w:val="00207C9E"/>
    <w:rsid w:val="00242F4E"/>
    <w:rsid w:val="002432D2"/>
    <w:rsid w:val="002565F0"/>
    <w:rsid w:val="00286ADB"/>
    <w:rsid w:val="00297706"/>
    <w:rsid w:val="002D57AA"/>
    <w:rsid w:val="002F0AD1"/>
    <w:rsid w:val="0030747C"/>
    <w:rsid w:val="0032570A"/>
    <w:rsid w:val="00344274"/>
    <w:rsid w:val="00355446"/>
    <w:rsid w:val="003709DE"/>
    <w:rsid w:val="00370EAB"/>
    <w:rsid w:val="003808E2"/>
    <w:rsid w:val="003850E2"/>
    <w:rsid w:val="003A10AD"/>
    <w:rsid w:val="003A26DF"/>
    <w:rsid w:val="003B1469"/>
    <w:rsid w:val="003E3668"/>
    <w:rsid w:val="003F012C"/>
    <w:rsid w:val="00406765"/>
    <w:rsid w:val="00461A76"/>
    <w:rsid w:val="00485419"/>
    <w:rsid w:val="00485EE4"/>
    <w:rsid w:val="004C0A39"/>
    <w:rsid w:val="004F4DB4"/>
    <w:rsid w:val="00521D4C"/>
    <w:rsid w:val="00523523"/>
    <w:rsid w:val="005236D3"/>
    <w:rsid w:val="00566B89"/>
    <w:rsid w:val="005B5735"/>
    <w:rsid w:val="005D24A3"/>
    <w:rsid w:val="005F5734"/>
    <w:rsid w:val="00623C89"/>
    <w:rsid w:val="00632FC0"/>
    <w:rsid w:val="00635B5F"/>
    <w:rsid w:val="0063674E"/>
    <w:rsid w:val="00641454"/>
    <w:rsid w:val="00645F93"/>
    <w:rsid w:val="006706E6"/>
    <w:rsid w:val="0068699A"/>
    <w:rsid w:val="006A5C9A"/>
    <w:rsid w:val="006D6FF3"/>
    <w:rsid w:val="006F26D9"/>
    <w:rsid w:val="00711E6E"/>
    <w:rsid w:val="00724359"/>
    <w:rsid w:val="0073200A"/>
    <w:rsid w:val="00770A57"/>
    <w:rsid w:val="00771D24"/>
    <w:rsid w:val="00772D47"/>
    <w:rsid w:val="00777378"/>
    <w:rsid w:val="00793A23"/>
    <w:rsid w:val="00797469"/>
    <w:rsid w:val="007A6781"/>
    <w:rsid w:val="007B43E8"/>
    <w:rsid w:val="007D0143"/>
    <w:rsid w:val="0081083C"/>
    <w:rsid w:val="008251AE"/>
    <w:rsid w:val="00876162"/>
    <w:rsid w:val="00884020"/>
    <w:rsid w:val="00887990"/>
    <w:rsid w:val="00897EC0"/>
    <w:rsid w:val="008A797F"/>
    <w:rsid w:val="008B0F2F"/>
    <w:rsid w:val="009169C1"/>
    <w:rsid w:val="00931861"/>
    <w:rsid w:val="009616B0"/>
    <w:rsid w:val="00972E83"/>
    <w:rsid w:val="00975F07"/>
    <w:rsid w:val="009777FB"/>
    <w:rsid w:val="009946BD"/>
    <w:rsid w:val="009A52F9"/>
    <w:rsid w:val="009B0482"/>
    <w:rsid w:val="009C1DB9"/>
    <w:rsid w:val="009C1FF0"/>
    <w:rsid w:val="009E0299"/>
    <w:rsid w:val="00A2208F"/>
    <w:rsid w:val="00A66E48"/>
    <w:rsid w:val="00A76F9B"/>
    <w:rsid w:val="00A7732E"/>
    <w:rsid w:val="00A92F56"/>
    <w:rsid w:val="00AB634A"/>
    <w:rsid w:val="00AD54A6"/>
    <w:rsid w:val="00AD6BC4"/>
    <w:rsid w:val="00AD70C6"/>
    <w:rsid w:val="00B41960"/>
    <w:rsid w:val="00B729F8"/>
    <w:rsid w:val="00B7569F"/>
    <w:rsid w:val="00B8437D"/>
    <w:rsid w:val="00BB1962"/>
    <w:rsid w:val="00BB3D25"/>
    <w:rsid w:val="00C05F41"/>
    <w:rsid w:val="00C1100A"/>
    <w:rsid w:val="00C12871"/>
    <w:rsid w:val="00C24A25"/>
    <w:rsid w:val="00C719FF"/>
    <w:rsid w:val="00C82ED4"/>
    <w:rsid w:val="00CA3CFB"/>
    <w:rsid w:val="00CB4105"/>
    <w:rsid w:val="00CF0748"/>
    <w:rsid w:val="00CF4491"/>
    <w:rsid w:val="00CF4F1E"/>
    <w:rsid w:val="00D03211"/>
    <w:rsid w:val="00D27E93"/>
    <w:rsid w:val="00D31164"/>
    <w:rsid w:val="00D87634"/>
    <w:rsid w:val="00D907C4"/>
    <w:rsid w:val="00DA2E5C"/>
    <w:rsid w:val="00DC6E78"/>
    <w:rsid w:val="00DC6FD1"/>
    <w:rsid w:val="00DD00F6"/>
    <w:rsid w:val="00DD05B0"/>
    <w:rsid w:val="00DE4233"/>
    <w:rsid w:val="00E11D04"/>
    <w:rsid w:val="00E40A96"/>
    <w:rsid w:val="00E4569C"/>
    <w:rsid w:val="00E6258C"/>
    <w:rsid w:val="00E66BA4"/>
    <w:rsid w:val="00E9624D"/>
    <w:rsid w:val="00E96F24"/>
    <w:rsid w:val="00EB5F3F"/>
    <w:rsid w:val="00EC712B"/>
    <w:rsid w:val="00ED117A"/>
    <w:rsid w:val="00EE0BFB"/>
    <w:rsid w:val="00EF0E69"/>
    <w:rsid w:val="00F37BEE"/>
    <w:rsid w:val="00F452DF"/>
    <w:rsid w:val="00F734D6"/>
    <w:rsid w:val="00F77C13"/>
    <w:rsid w:val="00F81C54"/>
    <w:rsid w:val="00F85A6A"/>
    <w:rsid w:val="00FE2A1C"/>
    <w:rsid w:val="00FE2E83"/>
    <w:rsid w:val="00FE7705"/>
    <w:rsid w:val="00FF132D"/>
    <w:rsid w:val="00FF4DE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9E3E9B"/>
  <w15:chartTrackingRefBased/>
  <w15:docId w15:val="{FFDA3D22-D4B0-46A8-A293-9F1D05A2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E0299"/>
    <w:rPr>
      <w:lang w:val="en-US"/>
    </w:rPr>
  </w:style>
  <w:style w:type="paragraph" w:styleId="1">
    <w:name w:val="heading 1"/>
    <w:basedOn w:val="a"/>
    <w:next w:val="a"/>
    <w:link w:val="10"/>
    <w:qFormat/>
    <w:rsid w:val="009E0299"/>
    <w:pPr>
      <w:keepNext/>
      <w:spacing w:before="240" w:after="60" w:line="240" w:lineRule="auto"/>
      <w:outlineLvl w:val="0"/>
    </w:pPr>
    <w:rPr>
      <w:rFonts w:ascii="Arial" w:eastAsia="SimSun" w:hAnsi="Arial" w:cs="Arial"/>
      <w:b/>
      <w:bCs/>
      <w:kern w:val="32"/>
      <w:sz w:val="32"/>
      <w:szCs w:val="32"/>
      <w:lang w:val="de-DE" w:eastAsia="zh-CN"/>
    </w:rPr>
  </w:style>
  <w:style w:type="paragraph" w:styleId="2">
    <w:name w:val="heading 2"/>
    <w:basedOn w:val="a"/>
    <w:next w:val="a"/>
    <w:link w:val="20"/>
    <w:uiPriority w:val="9"/>
    <w:semiHidden/>
    <w:unhideWhenUsed/>
    <w:qFormat/>
    <w:rsid w:val="00EE0B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0299"/>
    <w:rPr>
      <w:rFonts w:ascii="Arial" w:eastAsia="SimSun" w:hAnsi="Arial" w:cs="Arial"/>
      <w:b/>
      <w:bCs/>
      <w:kern w:val="32"/>
      <w:sz w:val="32"/>
      <w:szCs w:val="32"/>
      <w:lang w:val="de-DE" w:eastAsia="zh-CN"/>
    </w:rPr>
  </w:style>
  <w:style w:type="character" w:styleId="a3">
    <w:name w:val="Strong"/>
    <w:qFormat/>
    <w:rsid w:val="009E0299"/>
    <w:rPr>
      <w:b/>
      <w:bCs/>
    </w:rPr>
  </w:style>
  <w:style w:type="paragraph" w:styleId="a4">
    <w:name w:val="header"/>
    <w:basedOn w:val="a"/>
    <w:link w:val="a5"/>
    <w:uiPriority w:val="99"/>
    <w:unhideWhenUsed/>
    <w:rsid w:val="009E0299"/>
    <w:pPr>
      <w:tabs>
        <w:tab w:val="center" w:pos="4536"/>
        <w:tab w:val="right" w:pos="9072"/>
      </w:tabs>
      <w:spacing w:after="0" w:line="240" w:lineRule="auto"/>
    </w:pPr>
  </w:style>
  <w:style w:type="character" w:customStyle="1" w:styleId="a5">
    <w:name w:val="Верхний колонтитул Знак"/>
    <w:basedOn w:val="a0"/>
    <w:link w:val="a4"/>
    <w:uiPriority w:val="99"/>
    <w:rsid w:val="009E0299"/>
    <w:rPr>
      <w:lang w:val="en-US"/>
    </w:rPr>
  </w:style>
  <w:style w:type="paragraph" w:styleId="a6">
    <w:name w:val="footer"/>
    <w:basedOn w:val="a"/>
    <w:link w:val="a7"/>
    <w:uiPriority w:val="99"/>
    <w:unhideWhenUsed/>
    <w:rsid w:val="009E0299"/>
    <w:pPr>
      <w:tabs>
        <w:tab w:val="center" w:pos="4536"/>
        <w:tab w:val="right" w:pos="9072"/>
      </w:tabs>
      <w:spacing w:after="0" w:line="240" w:lineRule="auto"/>
    </w:pPr>
  </w:style>
  <w:style w:type="character" w:customStyle="1" w:styleId="a7">
    <w:name w:val="Нижний колонтитул Знак"/>
    <w:basedOn w:val="a0"/>
    <w:link w:val="a6"/>
    <w:uiPriority w:val="99"/>
    <w:rsid w:val="009E0299"/>
    <w:rPr>
      <w:lang w:val="en-US"/>
    </w:rPr>
  </w:style>
  <w:style w:type="paragraph" w:styleId="a8">
    <w:name w:val="List Paragraph"/>
    <w:basedOn w:val="a"/>
    <w:uiPriority w:val="34"/>
    <w:qFormat/>
    <w:rsid w:val="009E0299"/>
    <w:pPr>
      <w:spacing w:after="0" w:line="240" w:lineRule="auto"/>
      <w:ind w:left="720"/>
    </w:pPr>
    <w:rPr>
      <w:rFonts w:ascii="Calibri" w:hAnsi="Calibri" w:cs="Calibri"/>
      <w:lang w:val="pl-PL"/>
    </w:rPr>
  </w:style>
  <w:style w:type="paragraph" w:styleId="a9">
    <w:name w:val="Plain Text"/>
    <w:basedOn w:val="a"/>
    <w:link w:val="aa"/>
    <w:uiPriority w:val="99"/>
    <w:semiHidden/>
    <w:unhideWhenUsed/>
    <w:rsid w:val="009E0299"/>
    <w:pPr>
      <w:spacing w:after="0" w:line="240" w:lineRule="auto"/>
    </w:pPr>
    <w:rPr>
      <w:rFonts w:ascii="Calibri" w:hAnsi="Calibri"/>
      <w:szCs w:val="21"/>
      <w:lang w:val="pl-PL"/>
    </w:rPr>
  </w:style>
  <w:style w:type="character" w:customStyle="1" w:styleId="aa">
    <w:name w:val="Текст Знак"/>
    <w:basedOn w:val="a0"/>
    <w:link w:val="a9"/>
    <w:uiPriority w:val="99"/>
    <w:semiHidden/>
    <w:rsid w:val="009E0299"/>
    <w:rPr>
      <w:rFonts w:ascii="Calibri" w:hAnsi="Calibri"/>
      <w:szCs w:val="21"/>
    </w:rPr>
  </w:style>
  <w:style w:type="paragraph" w:styleId="ab">
    <w:name w:val="Balloon Text"/>
    <w:basedOn w:val="a"/>
    <w:link w:val="ac"/>
    <w:uiPriority w:val="99"/>
    <w:semiHidden/>
    <w:unhideWhenUsed/>
    <w:rsid w:val="00286ADB"/>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286ADB"/>
    <w:rPr>
      <w:rFonts w:ascii="Segoe UI" w:hAnsi="Segoe UI" w:cs="Segoe UI"/>
      <w:sz w:val="18"/>
      <w:szCs w:val="18"/>
      <w:lang w:val="en-US"/>
    </w:rPr>
  </w:style>
  <w:style w:type="character" w:styleId="ad">
    <w:name w:val="Hyperlink"/>
    <w:basedOn w:val="a0"/>
    <w:uiPriority w:val="99"/>
    <w:unhideWhenUsed/>
    <w:rsid w:val="003808E2"/>
    <w:rPr>
      <w:color w:val="0563C1" w:themeColor="hyperlink"/>
      <w:u w:val="single"/>
    </w:rPr>
  </w:style>
  <w:style w:type="character" w:customStyle="1" w:styleId="20">
    <w:name w:val="Заголовок 2 Знак"/>
    <w:basedOn w:val="a0"/>
    <w:link w:val="2"/>
    <w:uiPriority w:val="9"/>
    <w:semiHidden/>
    <w:rsid w:val="00EE0BFB"/>
    <w:rPr>
      <w:rFonts w:asciiTheme="majorHAnsi" w:eastAsiaTheme="majorEastAsia" w:hAnsiTheme="majorHAnsi" w:cstheme="majorBidi"/>
      <w:color w:val="2F5496" w:themeColor="accent1" w:themeShade="BF"/>
      <w:sz w:val="26"/>
      <w:szCs w:val="26"/>
      <w:lang w:val="en-US"/>
    </w:rPr>
  </w:style>
  <w:style w:type="character" w:styleId="ae">
    <w:name w:val="Unresolved Mention"/>
    <w:basedOn w:val="a0"/>
    <w:uiPriority w:val="99"/>
    <w:semiHidden/>
    <w:unhideWhenUsed/>
    <w:rsid w:val="009169C1"/>
    <w:rPr>
      <w:color w:val="605E5C"/>
      <w:shd w:val="clear" w:color="auto" w:fill="E1DFDD"/>
    </w:rPr>
  </w:style>
  <w:style w:type="table" w:styleId="af">
    <w:name w:val="Table Grid"/>
    <w:basedOn w:val="a1"/>
    <w:uiPriority w:val="59"/>
    <w:rsid w:val="009C1DB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mailto:ilkhomjon.abdullaev@gmail.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nuu.uz/" TargetMode="Externa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14</Pages>
  <Words>323</Words>
  <Characters>1845</Characters>
  <Application>Microsoft Office Word</Application>
  <DocSecurity>0</DocSecurity>
  <Lines>15</Lines>
  <Paragraphs>4</Paragraphs>
  <ScaleCrop>false</ScaleCrop>
  <HeadingPairs>
    <vt:vector size="6" baseType="variant">
      <vt:variant>
        <vt:lpstr>Название</vt:lpstr>
      </vt:variant>
      <vt:variant>
        <vt:i4>1</vt:i4>
      </vt:variant>
      <vt:variant>
        <vt:lpstr>Titel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2164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dc:creator>
  <cp:keywords/>
  <dc:description/>
  <cp:lastModifiedBy>11</cp:lastModifiedBy>
  <cp:revision>7</cp:revision>
  <dcterms:created xsi:type="dcterms:W3CDTF">2024-03-04T03:15:00Z</dcterms:created>
  <dcterms:modified xsi:type="dcterms:W3CDTF">2024-03-04T10:07:00Z</dcterms:modified>
</cp:coreProperties>
</file>